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2297" w:rsidRPr="005D36AD" w:rsidRDefault="00DF3D7F" w:rsidP="00A42297">
      <w:pPr>
        <w:pStyle w:val="a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D36AD">
        <w:rPr>
          <w:rFonts w:ascii="Times New Roman" w:hAnsi="Times New Roman" w:cs="Times New Roman"/>
          <w:b/>
          <w:bCs/>
          <w:sz w:val="28"/>
          <w:szCs w:val="28"/>
        </w:rPr>
        <w:t>БЛАНКИ ДЛЯ РАБОТЫ ЖЮРИ</w:t>
      </w:r>
    </w:p>
    <w:p w:rsidR="00A42297" w:rsidRDefault="00A42297" w:rsidP="00A42297">
      <w:pPr>
        <w:pStyle w:val="a4"/>
        <w:jc w:val="center"/>
        <w:rPr>
          <w:rFonts w:ascii="Arial" w:hAnsi="Arial" w:cs="Arial"/>
          <w:b/>
          <w:sz w:val="24"/>
          <w:szCs w:val="24"/>
        </w:rPr>
      </w:pPr>
    </w:p>
    <w:p w:rsidR="00A42297" w:rsidRPr="00DF3D7F" w:rsidRDefault="00A42297" w:rsidP="00A42297">
      <w:pPr>
        <w:pStyle w:val="a4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DF3D7F">
        <w:rPr>
          <w:rFonts w:ascii="Times New Roman" w:hAnsi="Times New Roman" w:cs="Times New Roman"/>
          <w:b/>
          <w:sz w:val="28"/>
          <w:szCs w:val="24"/>
        </w:rPr>
        <w:t>Кейс-чемпионат «</w:t>
      </w:r>
      <w:r w:rsidR="00731DC9" w:rsidRPr="00DF3D7F">
        <w:rPr>
          <w:rFonts w:ascii="Times New Roman" w:hAnsi="Times New Roman" w:cs="Times New Roman"/>
          <w:b/>
          <w:sz w:val="28"/>
          <w:szCs w:val="24"/>
        </w:rPr>
        <w:t>Будущее БЕЗ опасности</w:t>
      </w:r>
      <w:r w:rsidRPr="00DF3D7F">
        <w:rPr>
          <w:rFonts w:ascii="Times New Roman" w:hAnsi="Times New Roman" w:cs="Times New Roman"/>
          <w:b/>
          <w:sz w:val="28"/>
          <w:szCs w:val="24"/>
        </w:rPr>
        <w:t>»</w:t>
      </w:r>
    </w:p>
    <w:p w:rsidR="00A42297" w:rsidRDefault="00A42297" w:rsidP="00A42297">
      <w:pPr>
        <w:tabs>
          <w:tab w:val="left" w:pos="422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</w:p>
    <w:p w:rsidR="00A42297" w:rsidRPr="005D36AD" w:rsidRDefault="00A42297" w:rsidP="00A422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ФИО</w:t>
      </w:r>
      <w:r w:rsidRPr="005D36AD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эксперта:</w:t>
      </w:r>
      <w:r w:rsidRPr="005D36AD">
        <w:rPr>
          <w:rFonts w:ascii="Times New Roman" w:eastAsia="Times New Roman" w:hAnsi="Times New Roman" w:cs="Times New Roman"/>
          <w:b/>
          <w:sz w:val="24"/>
          <w:szCs w:val="24"/>
        </w:rPr>
        <w:t xml:space="preserve"> _______________________________________</w:t>
      </w:r>
      <w:r w:rsidRPr="005D36AD">
        <w:rPr>
          <w:rFonts w:ascii="Times New Roman" w:eastAsia="Times New Roman" w:hAnsi="Times New Roman" w:cs="Times New Roman"/>
          <w:sz w:val="24"/>
          <w:szCs w:val="24"/>
        </w:rPr>
        <w:t>_______________________</w:t>
      </w:r>
    </w:p>
    <w:p w:rsidR="00A42297" w:rsidRPr="005D36AD" w:rsidRDefault="00A42297" w:rsidP="00A4229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D36AD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                         </w:t>
      </w:r>
    </w:p>
    <w:p w:rsidR="00A42297" w:rsidRPr="005D36AD" w:rsidRDefault="00731DC9" w:rsidP="00A42297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="00A42297" w:rsidRPr="005D36AD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раунд</w:t>
      </w:r>
      <w:r w:rsidR="00A42297" w:rsidRPr="005D36AD">
        <w:rPr>
          <w:rFonts w:ascii="Times New Roman" w:hAnsi="Times New Roman" w:cs="Times New Roman"/>
          <w:b/>
          <w:sz w:val="24"/>
          <w:szCs w:val="24"/>
        </w:rPr>
        <w:t xml:space="preserve"> «</w:t>
      </w:r>
      <w:r>
        <w:rPr>
          <w:rFonts w:ascii="Times New Roman" w:hAnsi="Times New Roman" w:cs="Times New Roman"/>
          <w:b/>
          <w:sz w:val="24"/>
          <w:szCs w:val="24"/>
        </w:rPr>
        <w:t>Блиц-турнир</w:t>
      </w:r>
      <w:r w:rsidR="00A42297" w:rsidRPr="005D36AD">
        <w:rPr>
          <w:rFonts w:ascii="Times New Roman" w:hAnsi="Times New Roman" w:cs="Times New Roman"/>
          <w:b/>
          <w:sz w:val="24"/>
          <w:szCs w:val="24"/>
        </w:rPr>
        <w:t>»</w:t>
      </w:r>
    </w:p>
    <w:tbl>
      <w:tblPr>
        <w:tblStyle w:val="a3"/>
        <w:tblW w:w="9923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3403"/>
        <w:gridCol w:w="1417"/>
        <w:gridCol w:w="1559"/>
        <w:gridCol w:w="1701"/>
        <w:gridCol w:w="1843"/>
      </w:tblGrid>
      <w:tr w:rsidR="00A42297" w:rsidRPr="00B105AE" w:rsidTr="00E01782">
        <w:tc>
          <w:tcPr>
            <w:tcW w:w="9923" w:type="dxa"/>
            <w:gridSpan w:val="5"/>
          </w:tcPr>
          <w:p w:rsidR="00A42297" w:rsidRPr="00B105AE" w:rsidRDefault="00A42297" w:rsidP="00E01782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05A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Оценки </w:t>
            </w:r>
          </w:p>
        </w:tc>
      </w:tr>
      <w:tr w:rsidR="00A42297" w:rsidRPr="00B105AE" w:rsidTr="00E01782">
        <w:trPr>
          <w:trHeight w:val="405"/>
        </w:trPr>
        <w:tc>
          <w:tcPr>
            <w:tcW w:w="3403" w:type="dxa"/>
            <w:vAlign w:val="center"/>
          </w:tcPr>
          <w:p w:rsidR="00A42297" w:rsidRPr="00B105AE" w:rsidRDefault="00A42297" w:rsidP="00E0178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105AE">
              <w:rPr>
                <w:rFonts w:ascii="Times New Roman" w:hAnsi="Times New Roman" w:cs="Times New Roman"/>
                <w:sz w:val="24"/>
                <w:szCs w:val="24"/>
              </w:rPr>
              <w:t>Критерии (шкала от 0 до 2 баллов)</w:t>
            </w:r>
          </w:p>
        </w:tc>
        <w:tc>
          <w:tcPr>
            <w:tcW w:w="1417" w:type="dxa"/>
            <w:vAlign w:val="center"/>
          </w:tcPr>
          <w:p w:rsidR="00A42297" w:rsidRPr="00B105AE" w:rsidRDefault="00A42297" w:rsidP="00E0178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5AE">
              <w:rPr>
                <w:rFonts w:ascii="Times New Roman" w:hAnsi="Times New Roman" w:cs="Times New Roman"/>
                <w:sz w:val="24"/>
                <w:szCs w:val="24"/>
              </w:rPr>
              <w:t>Команда 1</w:t>
            </w:r>
          </w:p>
        </w:tc>
        <w:tc>
          <w:tcPr>
            <w:tcW w:w="1559" w:type="dxa"/>
            <w:vAlign w:val="center"/>
          </w:tcPr>
          <w:p w:rsidR="00A42297" w:rsidRPr="00B105AE" w:rsidRDefault="00A42297" w:rsidP="00E0178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5AE">
              <w:rPr>
                <w:rFonts w:ascii="Times New Roman" w:hAnsi="Times New Roman" w:cs="Times New Roman"/>
                <w:sz w:val="24"/>
                <w:szCs w:val="24"/>
              </w:rPr>
              <w:t>Команда 2</w:t>
            </w:r>
          </w:p>
        </w:tc>
        <w:tc>
          <w:tcPr>
            <w:tcW w:w="1701" w:type="dxa"/>
            <w:vAlign w:val="center"/>
          </w:tcPr>
          <w:p w:rsidR="00A42297" w:rsidRPr="00B105AE" w:rsidRDefault="00A42297" w:rsidP="00E0178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5AE">
              <w:rPr>
                <w:rFonts w:ascii="Times New Roman" w:hAnsi="Times New Roman" w:cs="Times New Roman"/>
                <w:sz w:val="24"/>
                <w:szCs w:val="24"/>
              </w:rPr>
              <w:t>Команда 3</w:t>
            </w:r>
          </w:p>
        </w:tc>
        <w:tc>
          <w:tcPr>
            <w:tcW w:w="1843" w:type="dxa"/>
            <w:vAlign w:val="center"/>
          </w:tcPr>
          <w:p w:rsidR="00A42297" w:rsidRPr="00B105AE" w:rsidRDefault="00A42297" w:rsidP="00E0178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5AE">
              <w:rPr>
                <w:rFonts w:ascii="Times New Roman" w:hAnsi="Times New Roman" w:cs="Times New Roman"/>
                <w:sz w:val="24"/>
                <w:szCs w:val="24"/>
              </w:rPr>
              <w:t>Команда 4</w:t>
            </w:r>
          </w:p>
        </w:tc>
      </w:tr>
      <w:tr w:rsidR="00A42297" w:rsidRPr="00B105AE" w:rsidTr="00E01782">
        <w:trPr>
          <w:trHeight w:val="250"/>
        </w:trPr>
        <w:tc>
          <w:tcPr>
            <w:tcW w:w="3403" w:type="dxa"/>
          </w:tcPr>
          <w:p w:rsidR="00A42297" w:rsidRPr="00B105AE" w:rsidRDefault="00731DC9" w:rsidP="006E18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01F9">
              <w:rPr>
                <w:rFonts w:ascii="Times New Roman" w:hAnsi="Times New Roman" w:cs="Times New Roman"/>
                <w:b/>
                <w:sz w:val="24"/>
                <w:szCs w:val="24"/>
              </w:rPr>
              <w:t>Аргументированность ответ</w:t>
            </w:r>
            <w:r w:rsidR="006E180C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="009E01F9">
              <w:rPr>
                <w:rFonts w:ascii="Times New Roman" w:hAnsi="Times New Roman" w:cs="Times New Roman"/>
                <w:sz w:val="24"/>
                <w:szCs w:val="24"/>
              </w:rPr>
              <w:t xml:space="preserve"> при решении ситуации</w:t>
            </w:r>
          </w:p>
        </w:tc>
        <w:tc>
          <w:tcPr>
            <w:tcW w:w="1417" w:type="dxa"/>
          </w:tcPr>
          <w:p w:rsidR="00A42297" w:rsidRPr="00B105AE" w:rsidRDefault="00A42297" w:rsidP="00E017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42297" w:rsidRPr="009E01F9" w:rsidRDefault="00A42297" w:rsidP="00E017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42297" w:rsidRPr="009E01F9" w:rsidRDefault="00A42297" w:rsidP="00E017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42297" w:rsidRPr="009E01F9" w:rsidRDefault="00A42297" w:rsidP="00E017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2297" w:rsidRPr="00B105AE" w:rsidTr="00E01782">
        <w:tc>
          <w:tcPr>
            <w:tcW w:w="3403" w:type="dxa"/>
          </w:tcPr>
          <w:p w:rsidR="00A42297" w:rsidRPr="00B105AE" w:rsidRDefault="00731DC9" w:rsidP="006E18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01F9">
              <w:rPr>
                <w:rFonts w:ascii="Times New Roman" w:hAnsi="Times New Roman" w:cs="Times New Roman"/>
                <w:b/>
                <w:sz w:val="24"/>
                <w:szCs w:val="24"/>
              </w:rPr>
              <w:t>Полнота ответ</w:t>
            </w:r>
            <w:r w:rsidR="006E180C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="009E01F9">
              <w:rPr>
                <w:rFonts w:ascii="Times New Roman" w:hAnsi="Times New Roman" w:cs="Times New Roman"/>
                <w:sz w:val="24"/>
                <w:szCs w:val="24"/>
              </w:rPr>
              <w:t xml:space="preserve"> при представлении решения ситуации и ответов на вопросы</w:t>
            </w:r>
          </w:p>
        </w:tc>
        <w:tc>
          <w:tcPr>
            <w:tcW w:w="1417" w:type="dxa"/>
          </w:tcPr>
          <w:p w:rsidR="00A42297" w:rsidRPr="00B105AE" w:rsidRDefault="00A42297" w:rsidP="00E017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42297" w:rsidRPr="00B105AE" w:rsidRDefault="00A42297" w:rsidP="00E017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42297" w:rsidRPr="00B105AE" w:rsidRDefault="00A42297" w:rsidP="00E017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42297" w:rsidRPr="00B105AE" w:rsidRDefault="00A42297" w:rsidP="00E017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2297" w:rsidRPr="00B105AE" w:rsidTr="00E01782">
        <w:tc>
          <w:tcPr>
            <w:tcW w:w="3403" w:type="dxa"/>
          </w:tcPr>
          <w:p w:rsidR="00A42297" w:rsidRPr="00B105AE" w:rsidRDefault="00731DC9" w:rsidP="00E017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01F9">
              <w:rPr>
                <w:rFonts w:ascii="Times New Roman" w:hAnsi="Times New Roman" w:cs="Times New Roman"/>
                <w:b/>
                <w:sz w:val="24"/>
                <w:szCs w:val="24"/>
              </w:rPr>
              <w:t>Грамотное формулирование вопроса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команды соперника</w:t>
            </w:r>
            <w:r w:rsidR="009E01F9">
              <w:rPr>
                <w:rFonts w:ascii="Times New Roman" w:hAnsi="Times New Roman" w:cs="Times New Roman"/>
                <w:sz w:val="24"/>
                <w:szCs w:val="24"/>
              </w:rPr>
              <w:t xml:space="preserve"> или альтернативное решение</w:t>
            </w:r>
          </w:p>
        </w:tc>
        <w:tc>
          <w:tcPr>
            <w:tcW w:w="1417" w:type="dxa"/>
          </w:tcPr>
          <w:p w:rsidR="00A42297" w:rsidRPr="00B105AE" w:rsidRDefault="00A42297" w:rsidP="00E017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42297" w:rsidRPr="00B105AE" w:rsidRDefault="00A42297" w:rsidP="00E017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42297" w:rsidRPr="00B105AE" w:rsidRDefault="00A42297" w:rsidP="00E017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42297" w:rsidRPr="00B105AE" w:rsidRDefault="00A42297" w:rsidP="00E017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2297" w:rsidRPr="00B105AE" w:rsidTr="00E01782">
        <w:tc>
          <w:tcPr>
            <w:tcW w:w="3403" w:type="dxa"/>
          </w:tcPr>
          <w:p w:rsidR="00A42297" w:rsidRPr="00B105AE" w:rsidRDefault="00A42297" w:rsidP="00E0178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105AE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  <w:r w:rsidRPr="00B105AE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B105AE">
              <w:rPr>
                <w:rFonts w:ascii="Times New Roman" w:hAnsi="Times New Roman" w:cs="Times New Roman"/>
                <w:i/>
                <w:sz w:val="24"/>
                <w:szCs w:val="24"/>
              </w:rPr>
              <w:t>(сумма баллов для внесения в турнирную таблицу)</w:t>
            </w:r>
          </w:p>
        </w:tc>
        <w:tc>
          <w:tcPr>
            <w:tcW w:w="1417" w:type="dxa"/>
          </w:tcPr>
          <w:p w:rsidR="00A42297" w:rsidRPr="00B105AE" w:rsidRDefault="00A42297" w:rsidP="00E017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42297" w:rsidRPr="00B105AE" w:rsidRDefault="00A42297" w:rsidP="00E017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42297" w:rsidRPr="00B105AE" w:rsidRDefault="00A42297" w:rsidP="00E017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42297" w:rsidRPr="00B105AE" w:rsidRDefault="00A42297" w:rsidP="00E017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F3D7F" w:rsidRDefault="00DF3D7F" w:rsidP="00DF3D7F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F3D7F" w:rsidRDefault="00DF3D7F" w:rsidP="00DF3D7F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-727711</wp:posOffset>
                </wp:positionH>
                <wp:positionV relativeFrom="paragraph">
                  <wp:posOffset>123190</wp:posOffset>
                </wp:positionV>
                <wp:extent cx="7019925" cy="9525"/>
                <wp:effectExtent l="0" t="0" r="28575" b="28575"/>
                <wp:wrapNone/>
                <wp:docPr id="1" name="Прямая соединительная линия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019925" cy="9525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prstDash val="lg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C228888" id="Прямая соединительная линия 1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7.3pt,9.7pt" to="495.45pt,1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" strokecolor="black [3213]" strokeweight="1.5pt">
                <v:stroke dashstyle="longDash"/>
              </v:line>
            </w:pict>
          </mc:Fallback>
        </mc:AlternateContent>
      </w:r>
    </w:p>
    <w:p w:rsidR="00DF3D7F" w:rsidRDefault="00DF3D7F" w:rsidP="00DF3D7F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F3D7F" w:rsidRDefault="00DF3D7F" w:rsidP="00DF3D7F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F3D7F" w:rsidRPr="00DF3D7F" w:rsidRDefault="00DF3D7F" w:rsidP="00DF3D7F">
      <w:pPr>
        <w:pStyle w:val="a4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DF3D7F">
        <w:rPr>
          <w:rFonts w:ascii="Times New Roman" w:hAnsi="Times New Roman" w:cs="Times New Roman"/>
          <w:b/>
          <w:sz w:val="28"/>
          <w:szCs w:val="24"/>
        </w:rPr>
        <w:t>Кейс-чемпионат «Будущее БЕЗ опасности»</w:t>
      </w:r>
    </w:p>
    <w:p w:rsidR="00DF3D7F" w:rsidRDefault="00DF3D7F" w:rsidP="00DF3D7F">
      <w:pPr>
        <w:tabs>
          <w:tab w:val="left" w:pos="422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</w:p>
    <w:p w:rsidR="00DF3D7F" w:rsidRPr="005D36AD" w:rsidRDefault="00DF3D7F" w:rsidP="00DF3D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ФИО</w:t>
      </w:r>
      <w:r w:rsidRPr="005D36AD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эксперта:</w:t>
      </w:r>
      <w:r w:rsidRPr="005D36AD">
        <w:rPr>
          <w:rFonts w:ascii="Times New Roman" w:eastAsia="Times New Roman" w:hAnsi="Times New Roman" w:cs="Times New Roman"/>
          <w:b/>
          <w:sz w:val="24"/>
          <w:szCs w:val="24"/>
        </w:rPr>
        <w:t xml:space="preserve"> _______________________________________</w:t>
      </w:r>
      <w:r w:rsidRPr="005D36AD">
        <w:rPr>
          <w:rFonts w:ascii="Times New Roman" w:eastAsia="Times New Roman" w:hAnsi="Times New Roman" w:cs="Times New Roman"/>
          <w:sz w:val="24"/>
          <w:szCs w:val="24"/>
        </w:rPr>
        <w:t>_______________________</w:t>
      </w:r>
    </w:p>
    <w:p w:rsidR="00DF3D7F" w:rsidRPr="005D36AD" w:rsidRDefault="00DF3D7F" w:rsidP="00DF3D7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D36AD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                         </w:t>
      </w:r>
    </w:p>
    <w:p w:rsidR="00DF3D7F" w:rsidRPr="005D36AD" w:rsidRDefault="00DF3D7F" w:rsidP="00DF3D7F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5D36AD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раунд</w:t>
      </w:r>
      <w:r w:rsidRPr="005D36AD">
        <w:rPr>
          <w:rFonts w:ascii="Times New Roman" w:hAnsi="Times New Roman" w:cs="Times New Roman"/>
          <w:b/>
          <w:sz w:val="24"/>
          <w:szCs w:val="24"/>
        </w:rPr>
        <w:t xml:space="preserve"> «</w:t>
      </w:r>
      <w:r>
        <w:rPr>
          <w:rFonts w:ascii="Times New Roman" w:hAnsi="Times New Roman" w:cs="Times New Roman"/>
          <w:b/>
          <w:sz w:val="24"/>
          <w:szCs w:val="24"/>
        </w:rPr>
        <w:t>Блиц-турнир</w:t>
      </w:r>
      <w:r w:rsidRPr="005D36AD">
        <w:rPr>
          <w:rFonts w:ascii="Times New Roman" w:hAnsi="Times New Roman" w:cs="Times New Roman"/>
          <w:b/>
          <w:sz w:val="24"/>
          <w:szCs w:val="24"/>
        </w:rPr>
        <w:t>»</w:t>
      </w:r>
    </w:p>
    <w:tbl>
      <w:tblPr>
        <w:tblStyle w:val="a3"/>
        <w:tblW w:w="9923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3403"/>
        <w:gridCol w:w="1417"/>
        <w:gridCol w:w="1559"/>
        <w:gridCol w:w="1701"/>
        <w:gridCol w:w="1843"/>
      </w:tblGrid>
      <w:tr w:rsidR="00DF3D7F" w:rsidRPr="00B105AE" w:rsidTr="006950FF">
        <w:tc>
          <w:tcPr>
            <w:tcW w:w="9923" w:type="dxa"/>
            <w:gridSpan w:val="5"/>
          </w:tcPr>
          <w:p w:rsidR="00DF3D7F" w:rsidRPr="00B105AE" w:rsidRDefault="00DF3D7F" w:rsidP="006950FF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05A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Оценки </w:t>
            </w:r>
          </w:p>
        </w:tc>
      </w:tr>
      <w:tr w:rsidR="00DF3D7F" w:rsidRPr="00B105AE" w:rsidTr="006950FF">
        <w:trPr>
          <w:trHeight w:val="405"/>
        </w:trPr>
        <w:tc>
          <w:tcPr>
            <w:tcW w:w="3403" w:type="dxa"/>
            <w:vAlign w:val="center"/>
          </w:tcPr>
          <w:p w:rsidR="00DF3D7F" w:rsidRPr="00B105AE" w:rsidRDefault="00DF3D7F" w:rsidP="006950F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105AE">
              <w:rPr>
                <w:rFonts w:ascii="Times New Roman" w:hAnsi="Times New Roman" w:cs="Times New Roman"/>
                <w:sz w:val="24"/>
                <w:szCs w:val="24"/>
              </w:rPr>
              <w:t>Критерии (шкала от 0 до 2 баллов)</w:t>
            </w:r>
          </w:p>
        </w:tc>
        <w:tc>
          <w:tcPr>
            <w:tcW w:w="1417" w:type="dxa"/>
            <w:vAlign w:val="center"/>
          </w:tcPr>
          <w:p w:rsidR="00DF3D7F" w:rsidRPr="00B105AE" w:rsidRDefault="00DF3D7F" w:rsidP="006950F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5AE">
              <w:rPr>
                <w:rFonts w:ascii="Times New Roman" w:hAnsi="Times New Roman" w:cs="Times New Roman"/>
                <w:sz w:val="24"/>
                <w:szCs w:val="24"/>
              </w:rPr>
              <w:t>Команда 1</w:t>
            </w:r>
          </w:p>
        </w:tc>
        <w:tc>
          <w:tcPr>
            <w:tcW w:w="1559" w:type="dxa"/>
            <w:vAlign w:val="center"/>
          </w:tcPr>
          <w:p w:rsidR="00DF3D7F" w:rsidRPr="00B105AE" w:rsidRDefault="00DF3D7F" w:rsidP="006950F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5AE">
              <w:rPr>
                <w:rFonts w:ascii="Times New Roman" w:hAnsi="Times New Roman" w:cs="Times New Roman"/>
                <w:sz w:val="24"/>
                <w:szCs w:val="24"/>
              </w:rPr>
              <w:t>Команда 2</w:t>
            </w:r>
          </w:p>
        </w:tc>
        <w:tc>
          <w:tcPr>
            <w:tcW w:w="1701" w:type="dxa"/>
            <w:vAlign w:val="center"/>
          </w:tcPr>
          <w:p w:rsidR="00DF3D7F" w:rsidRPr="00B105AE" w:rsidRDefault="00DF3D7F" w:rsidP="006950F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5AE">
              <w:rPr>
                <w:rFonts w:ascii="Times New Roman" w:hAnsi="Times New Roman" w:cs="Times New Roman"/>
                <w:sz w:val="24"/>
                <w:szCs w:val="24"/>
              </w:rPr>
              <w:t>Команда 3</w:t>
            </w:r>
          </w:p>
        </w:tc>
        <w:tc>
          <w:tcPr>
            <w:tcW w:w="1843" w:type="dxa"/>
            <w:vAlign w:val="center"/>
          </w:tcPr>
          <w:p w:rsidR="00DF3D7F" w:rsidRPr="00B105AE" w:rsidRDefault="00DF3D7F" w:rsidP="006950F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5AE">
              <w:rPr>
                <w:rFonts w:ascii="Times New Roman" w:hAnsi="Times New Roman" w:cs="Times New Roman"/>
                <w:sz w:val="24"/>
                <w:szCs w:val="24"/>
              </w:rPr>
              <w:t>Команда 4</w:t>
            </w:r>
          </w:p>
        </w:tc>
      </w:tr>
      <w:tr w:rsidR="009E01F9" w:rsidRPr="00B105AE" w:rsidTr="006950FF">
        <w:trPr>
          <w:trHeight w:val="250"/>
        </w:trPr>
        <w:tc>
          <w:tcPr>
            <w:tcW w:w="3403" w:type="dxa"/>
          </w:tcPr>
          <w:p w:rsidR="009E01F9" w:rsidRPr="00B105AE" w:rsidRDefault="009E01F9" w:rsidP="006E18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01F9">
              <w:rPr>
                <w:rFonts w:ascii="Times New Roman" w:hAnsi="Times New Roman" w:cs="Times New Roman"/>
                <w:b/>
                <w:sz w:val="24"/>
                <w:szCs w:val="24"/>
              </w:rPr>
              <w:t>Аргументированность ответ</w:t>
            </w:r>
            <w:r w:rsidR="006E180C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 решении ситуации</w:t>
            </w:r>
          </w:p>
        </w:tc>
        <w:tc>
          <w:tcPr>
            <w:tcW w:w="1417" w:type="dxa"/>
          </w:tcPr>
          <w:p w:rsidR="009E01F9" w:rsidRPr="00B105AE" w:rsidRDefault="009E01F9" w:rsidP="009E01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9E01F9" w:rsidRPr="009E01F9" w:rsidRDefault="009E01F9" w:rsidP="009E01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E01F9" w:rsidRPr="009E01F9" w:rsidRDefault="009E01F9" w:rsidP="009E01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9E01F9" w:rsidRPr="009E01F9" w:rsidRDefault="009E01F9" w:rsidP="009E01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01F9" w:rsidRPr="00B105AE" w:rsidTr="006950FF">
        <w:tc>
          <w:tcPr>
            <w:tcW w:w="3403" w:type="dxa"/>
          </w:tcPr>
          <w:p w:rsidR="009E01F9" w:rsidRPr="00B105AE" w:rsidRDefault="009E01F9" w:rsidP="009E01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01F9">
              <w:rPr>
                <w:rFonts w:ascii="Times New Roman" w:hAnsi="Times New Roman" w:cs="Times New Roman"/>
                <w:b/>
                <w:sz w:val="24"/>
                <w:szCs w:val="24"/>
              </w:rPr>
              <w:t>Полнота ответа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 представлении решения ситуации и ответов на вопросы</w:t>
            </w:r>
          </w:p>
        </w:tc>
        <w:tc>
          <w:tcPr>
            <w:tcW w:w="1417" w:type="dxa"/>
          </w:tcPr>
          <w:p w:rsidR="009E01F9" w:rsidRPr="00B105AE" w:rsidRDefault="009E01F9" w:rsidP="009E01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9E01F9" w:rsidRPr="00B105AE" w:rsidRDefault="009E01F9" w:rsidP="009E01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E01F9" w:rsidRPr="00B105AE" w:rsidRDefault="009E01F9" w:rsidP="009E01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9E01F9" w:rsidRPr="00B105AE" w:rsidRDefault="009E01F9" w:rsidP="009E01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01F9" w:rsidRPr="00B105AE" w:rsidTr="006950FF">
        <w:tc>
          <w:tcPr>
            <w:tcW w:w="3403" w:type="dxa"/>
          </w:tcPr>
          <w:p w:rsidR="009E01F9" w:rsidRPr="00B105AE" w:rsidRDefault="009E01F9" w:rsidP="009E01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01F9">
              <w:rPr>
                <w:rFonts w:ascii="Times New Roman" w:hAnsi="Times New Roman" w:cs="Times New Roman"/>
                <w:b/>
                <w:sz w:val="24"/>
                <w:szCs w:val="24"/>
              </w:rPr>
              <w:t>Грамотное формулирование вопроса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команды соперника или </w:t>
            </w:r>
            <w:r w:rsidRPr="009E01F9">
              <w:rPr>
                <w:rFonts w:ascii="Times New Roman" w:hAnsi="Times New Roman" w:cs="Times New Roman"/>
                <w:b/>
                <w:sz w:val="24"/>
                <w:szCs w:val="24"/>
              </w:rPr>
              <w:t>альтернативное решение</w:t>
            </w:r>
          </w:p>
        </w:tc>
        <w:tc>
          <w:tcPr>
            <w:tcW w:w="1417" w:type="dxa"/>
          </w:tcPr>
          <w:p w:rsidR="009E01F9" w:rsidRPr="00B105AE" w:rsidRDefault="009E01F9" w:rsidP="009E01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9E01F9" w:rsidRPr="00B105AE" w:rsidRDefault="009E01F9" w:rsidP="009E01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E01F9" w:rsidRPr="00B105AE" w:rsidRDefault="009E01F9" w:rsidP="009E01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9E01F9" w:rsidRPr="00B105AE" w:rsidRDefault="009E01F9" w:rsidP="009E01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3D7F" w:rsidRPr="00B105AE" w:rsidTr="006950FF">
        <w:tc>
          <w:tcPr>
            <w:tcW w:w="3403" w:type="dxa"/>
          </w:tcPr>
          <w:p w:rsidR="00DF3D7F" w:rsidRPr="00B105AE" w:rsidRDefault="00DF3D7F" w:rsidP="006950F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105AE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  <w:r w:rsidRPr="00B105AE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B105AE">
              <w:rPr>
                <w:rFonts w:ascii="Times New Roman" w:hAnsi="Times New Roman" w:cs="Times New Roman"/>
                <w:i/>
                <w:sz w:val="24"/>
                <w:szCs w:val="24"/>
              </w:rPr>
              <w:t>(сумма баллов для внесения в турнирную таблицу)</w:t>
            </w:r>
          </w:p>
        </w:tc>
        <w:tc>
          <w:tcPr>
            <w:tcW w:w="1417" w:type="dxa"/>
          </w:tcPr>
          <w:p w:rsidR="00DF3D7F" w:rsidRPr="00B105AE" w:rsidRDefault="00DF3D7F" w:rsidP="006950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F3D7F" w:rsidRPr="00B105AE" w:rsidRDefault="00DF3D7F" w:rsidP="006950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F3D7F" w:rsidRPr="00B105AE" w:rsidRDefault="00DF3D7F" w:rsidP="006950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DF3D7F" w:rsidRPr="00B105AE" w:rsidRDefault="00DF3D7F" w:rsidP="006950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42297" w:rsidRPr="005D36AD" w:rsidRDefault="00A42297" w:rsidP="009E01F9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A42297" w:rsidRPr="005D36AD" w:rsidSect="00F22B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11227" w:rsidRDefault="00711227" w:rsidP="00A42297">
      <w:pPr>
        <w:spacing w:after="0" w:line="240" w:lineRule="auto"/>
      </w:pPr>
      <w:r>
        <w:separator/>
      </w:r>
    </w:p>
  </w:endnote>
  <w:endnote w:type="continuationSeparator" w:id="0">
    <w:p w:rsidR="00711227" w:rsidRDefault="00711227" w:rsidP="00A422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11227" w:rsidRDefault="00711227" w:rsidP="00A42297">
      <w:pPr>
        <w:spacing w:after="0" w:line="240" w:lineRule="auto"/>
      </w:pPr>
      <w:r>
        <w:separator/>
      </w:r>
    </w:p>
  </w:footnote>
  <w:footnote w:type="continuationSeparator" w:id="0">
    <w:p w:rsidR="00711227" w:rsidRDefault="00711227" w:rsidP="00A4229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2297"/>
    <w:rsid w:val="00172C2E"/>
    <w:rsid w:val="006E180C"/>
    <w:rsid w:val="00711227"/>
    <w:rsid w:val="00712308"/>
    <w:rsid w:val="00731DC9"/>
    <w:rsid w:val="009E01F9"/>
    <w:rsid w:val="00A42297"/>
    <w:rsid w:val="00AE2B9B"/>
    <w:rsid w:val="00DF3D7F"/>
    <w:rsid w:val="00EF1CCC"/>
    <w:rsid w:val="00F22B6B"/>
    <w:rsid w:val="00FA06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3711106-968E-434C-B790-AE2ECD6DF0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229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422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42297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paragraph" w:styleId="a4">
    <w:name w:val="No Spacing"/>
    <w:link w:val="a5"/>
    <w:uiPriority w:val="1"/>
    <w:qFormat/>
    <w:rsid w:val="00A42297"/>
    <w:pPr>
      <w:spacing w:after="0" w:line="240" w:lineRule="auto"/>
    </w:pPr>
    <w:rPr>
      <w:rFonts w:eastAsiaTheme="minorEastAsia"/>
    </w:rPr>
  </w:style>
  <w:style w:type="character" w:customStyle="1" w:styleId="a5">
    <w:name w:val="Без интервала Знак"/>
    <w:basedOn w:val="a0"/>
    <w:link w:val="a4"/>
    <w:uiPriority w:val="1"/>
    <w:rsid w:val="00A42297"/>
    <w:rPr>
      <w:rFonts w:eastAsiaTheme="minorEastAsia"/>
    </w:rPr>
  </w:style>
  <w:style w:type="paragraph" w:styleId="a6">
    <w:name w:val="footnote text"/>
    <w:basedOn w:val="a"/>
    <w:link w:val="a7"/>
    <w:uiPriority w:val="99"/>
    <w:unhideWhenUsed/>
    <w:rsid w:val="00A42297"/>
    <w:pPr>
      <w:spacing w:after="0" w:line="240" w:lineRule="auto"/>
    </w:pPr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rsid w:val="00A42297"/>
    <w:rPr>
      <w:rFonts w:eastAsiaTheme="minorEastAsia"/>
      <w:sz w:val="20"/>
      <w:szCs w:val="20"/>
      <w:lang w:eastAsia="ru-RU"/>
    </w:rPr>
  </w:style>
  <w:style w:type="character" w:styleId="a8">
    <w:name w:val="footnote reference"/>
    <w:basedOn w:val="a0"/>
    <w:uiPriority w:val="99"/>
    <w:semiHidden/>
    <w:unhideWhenUsed/>
    <w:rsid w:val="00A4229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177</Words>
  <Characters>1013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Райских Т.Н.</cp:lastModifiedBy>
  <cp:revision>6</cp:revision>
  <dcterms:created xsi:type="dcterms:W3CDTF">2026-08-07T03:27:00Z</dcterms:created>
  <dcterms:modified xsi:type="dcterms:W3CDTF">2026-08-14T04:07:00Z</dcterms:modified>
</cp:coreProperties>
</file>